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55363E">
      <w:pPr>
        <w:ind w:left="142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1451596C" w14:textId="33F3C06D" w:rsidR="0093043C" w:rsidRPr="002C3058" w:rsidRDefault="0033280F" w:rsidP="0055363E">
      <w:pPr>
        <w:pStyle w:val="berschrift7"/>
        <w:ind w:left="1134"/>
        <w:jc w:val="left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Te</w:t>
      </w:r>
      <w:r w:rsidR="0093043C" w:rsidRPr="00B11670">
        <w:rPr>
          <w:rFonts w:ascii="Calibri" w:hAnsi="Calibri"/>
          <w:lang w:val="de-DE"/>
        </w:rPr>
        <w:t>chnische Beratung</w:t>
      </w:r>
      <w:r w:rsidR="0093043C">
        <w:rPr>
          <w:rFonts w:ascii="Calibri" w:hAnsi="Calibri"/>
          <w:lang w:val="de-DE"/>
        </w:rPr>
        <w:t xml:space="preserve"> – elektrische Kontakte</w:t>
      </w:r>
    </w:p>
    <w:p w14:paraId="26C35E6E" w14:textId="77777777" w:rsidR="0093043C" w:rsidRPr="00667D0F" w:rsidRDefault="0093043C" w:rsidP="0055363E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 w:rsidRPr="00220409">
        <w:rPr>
          <w:rFonts w:asciiTheme="minorHAnsi" w:hAnsiTheme="minorHAnsi" w:cstheme="minorHAnsi"/>
          <w:sz w:val="28"/>
          <w:szCs w:val="32"/>
          <w:lang w:eastAsia="fr-FR"/>
        </w:rPr>
        <w:t>Kontaktdaten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93043C" w:rsidRPr="00873AC2" w14:paraId="5A004D13" w14:textId="77777777" w:rsidTr="0055363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00A6E9D" w14:textId="77777777" w:rsidR="0093043C" w:rsidRPr="00667D0F" w:rsidRDefault="0093043C" w:rsidP="00220409">
            <w:pPr>
              <w:spacing w:after="0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B424FE9" w14:textId="77777777" w:rsidR="0093043C" w:rsidRPr="00425819" w:rsidRDefault="0093043C" w:rsidP="00220409">
            <w:pPr>
              <w:spacing w:after="0"/>
              <w:rPr>
                <w:sz w:val="24"/>
              </w:rPr>
            </w:pPr>
          </w:p>
        </w:tc>
      </w:tr>
      <w:tr w:rsidR="0093043C" w:rsidRPr="00873AC2" w14:paraId="76031E41" w14:textId="77777777" w:rsidTr="0055363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5899AAEA" w14:textId="7B5045B3" w:rsidR="0093043C" w:rsidRPr="00667D0F" w:rsidRDefault="0093043C" w:rsidP="00220409">
            <w:pPr>
              <w:spacing w:after="0"/>
            </w:pPr>
            <w:r w:rsidRPr="00667D0F">
              <w:t>Ansprechpartner</w:t>
            </w:r>
            <w:r w:rsidR="00D5456F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A3ECB1F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1A817BE1" w14:textId="77777777" w:rsidTr="0055363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0AC9414" w14:textId="77777777" w:rsidR="0093043C" w:rsidRPr="00667D0F" w:rsidRDefault="0093043C" w:rsidP="00220409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7B9B5D5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04955ECA" w14:textId="77777777" w:rsidTr="0055363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47A35DC" w14:textId="4879309F" w:rsidR="0093043C" w:rsidRPr="00667D0F" w:rsidRDefault="00220409" w:rsidP="00220409">
            <w:pPr>
              <w:spacing w:after="0"/>
            </w:pPr>
            <w:r>
              <w:t>Kontakt (Telefon/</w:t>
            </w:r>
            <w:r w:rsidR="0093043C">
              <w:t>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F7131EF" w14:textId="77777777" w:rsidR="0093043C" w:rsidRPr="00CB442D" w:rsidRDefault="0093043C" w:rsidP="00220409">
            <w:pPr>
              <w:spacing w:after="0"/>
            </w:pPr>
          </w:p>
        </w:tc>
      </w:tr>
    </w:tbl>
    <w:p w14:paraId="04BB5EAE" w14:textId="7A44D346" w:rsidR="0093043C" w:rsidRPr="0033280F" w:rsidRDefault="0093043C" w:rsidP="0055363E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</w:t>
      </w:r>
      <w:r w:rsidR="00D5456F">
        <w:rPr>
          <w:rFonts w:asciiTheme="minorHAnsi" w:hAnsiTheme="minorHAnsi" w:cs="Arial"/>
          <w:sz w:val="28"/>
          <w:szCs w:val="28"/>
          <w:lang w:eastAsia="fr-FR"/>
        </w:rPr>
        <w:t>s-/ Problembeschreibung</w:t>
      </w:r>
    </w:p>
    <w:tbl>
      <w:tblPr>
        <w:tblStyle w:val="TabellemithellemGitternetz1"/>
        <w:tblW w:w="877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561"/>
        <w:gridCol w:w="1403"/>
        <w:gridCol w:w="668"/>
        <w:gridCol w:w="780"/>
        <w:gridCol w:w="1292"/>
        <w:gridCol w:w="521"/>
        <w:gridCol w:w="1553"/>
      </w:tblGrid>
      <w:tr w:rsidR="0093043C" w:rsidRPr="00873AC2" w14:paraId="4D08B45D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232BF7DA" w14:textId="2C9066A7" w:rsidR="0093043C" w:rsidRDefault="0093043C" w:rsidP="00220409">
            <w:pPr>
              <w:spacing w:after="0"/>
            </w:pPr>
            <w:r>
              <w:t>Anwendung</w:t>
            </w:r>
            <w:r w:rsidR="00D5456F">
              <w:t xml:space="preserve"> / Problem</w:t>
            </w:r>
          </w:p>
          <w:p w14:paraId="175AF4C6" w14:textId="7D33CA91" w:rsidR="0093043C" w:rsidRPr="00220409" w:rsidRDefault="0093043C" w:rsidP="00220409">
            <w:pPr>
              <w:spacing w:after="0"/>
              <w:rPr>
                <w:sz w:val="18"/>
              </w:rPr>
            </w:pPr>
            <w:r w:rsidRPr="004553CA">
              <w:rPr>
                <w:sz w:val="18"/>
              </w:rPr>
              <w:t>(möglichst genau</w:t>
            </w:r>
            <w:r w:rsidR="00D5456F">
              <w:rPr>
                <w:sz w:val="18"/>
              </w:rPr>
              <w:t>e</w:t>
            </w:r>
            <w:r w:rsidRPr="004553CA">
              <w:rPr>
                <w:sz w:val="18"/>
              </w:rPr>
              <w:t xml:space="preserve"> Beschreibung)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76D0941" w14:textId="77777777" w:rsidR="0093043C" w:rsidRPr="00F50F11" w:rsidRDefault="0093043C" w:rsidP="00220409">
            <w:pPr>
              <w:spacing w:after="0"/>
              <w:rPr>
                <w:sz w:val="24"/>
              </w:rPr>
            </w:pPr>
          </w:p>
        </w:tc>
      </w:tr>
      <w:tr w:rsidR="0093043C" w:rsidRPr="00873AC2" w14:paraId="63A0DEFD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61FC4500" w14:textId="77777777" w:rsidR="0093043C" w:rsidRDefault="0093043C" w:rsidP="00220409">
            <w:pPr>
              <w:spacing w:after="0"/>
            </w:pPr>
            <w:r>
              <w:t>Kontaktpaarung</w:t>
            </w:r>
          </w:p>
          <w:p w14:paraId="25EFFC73" w14:textId="19239FBE" w:rsidR="0093043C" w:rsidRPr="00667D0F" w:rsidRDefault="00220409" w:rsidP="00220409">
            <w:pPr>
              <w:spacing w:after="0"/>
            </w:pPr>
            <w:r>
              <w:rPr>
                <w:sz w:val="18"/>
              </w:rPr>
              <w:t>(z.B. Au/</w:t>
            </w:r>
            <w:proofErr w:type="spellStart"/>
            <w:r w:rsidR="0093043C" w:rsidRPr="004553CA">
              <w:rPr>
                <w:sz w:val="18"/>
              </w:rPr>
              <w:t>Ag</w:t>
            </w:r>
            <w:proofErr w:type="spellEnd"/>
            <w:r w:rsidR="0093043C" w:rsidRPr="004553CA">
              <w:rPr>
                <w:sz w:val="18"/>
              </w:rPr>
              <w:t>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02B48D64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5B62255B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2D976974" w14:textId="77777777" w:rsidR="0093043C" w:rsidRPr="00667D0F" w:rsidRDefault="0093043C" w:rsidP="00220409">
            <w:pPr>
              <w:spacing w:after="0"/>
            </w:pPr>
            <w:r>
              <w:t>Flächenpressung [</w:t>
            </w:r>
            <w:r w:rsidRPr="00B253E2">
              <w:rPr>
                <w:i/>
              </w:rPr>
              <w:t>N/mm²</w:t>
            </w:r>
            <w: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4B553F2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7C9797A7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F4007F9" w14:textId="77777777" w:rsidR="0093043C" w:rsidRDefault="0093043C" w:rsidP="00220409">
            <w:pPr>
              <w:spacing w:after="0"/>
            </w:pPr>
            <w:r>
              <w:t xml:space="preserve">Werkstoffpaarung </w:t>
            </w:r>
          </w:p>
          <w:p w14:paraId="367EB539" w14:textId="77777777" w:rsidR="0093043C" w:rsidRPr="00667D0F" w:rsidRDefault="0093043C" w:rsidP="00220409">
            <w:pPr>
              <w:spacing w:after="0"/>
            </w:pPr>
            <w:r>
              <w:t>Isolierwerkstoffe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35FB1669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252E2668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EA1D5E1" w14:textId="77777777" w:rsidR="0093043C" w:rsidRDefault="0093043C" w:rsidP="00220409">
            <w:pPr>
              <w:spacing w:after="0"/>
            </w:pPr>
            <w:r>
              <w:t>Werkstoffpaarung</w:t>
            </w:r>
          </w:p>
          <w:p w14:paraId="01970E74" w14:textId="77777777" w:rsidR="0093043C" w:rsidRPr="00667D0F" w:rsidRDefault="0093043C" w:rsidP="00220409">
            <w:pPr>
              <w:spacing w:after="0"/>
            </w:pPr>
            <w:r>
              <w:t>Schaltermechanik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B123955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03FA9917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76842F6B" w14:textId="77777777" w:rsidR="0093043C" w:rsidRDefault="0093043C" w:rsidP="00220409">
            <w:pPr>
              <w:spacing w:after="0"/>
            </w:pPr>
            <w:r>
              <w:t>Kontaktart</w:t>
            </w:r>
          </w:p>
          <w:p w14:paraId="481C16F1" w14:textId="68B24B1E" w:rsidR="0093043C" w:rsidRPr="00667D0F" w:rsidRDefault="00B5651C" w:rsidP="00220409">
            <w:pPr>
              <w:spacing w:after="0"/>
            </w:pPr>
            <w:r>
              <w:rPr>
                <w:sz w:val="18"/>
              </w:rPr>
              <w:t>(z.B. Gleitkontakt, Steck</w:t>
            </w:r>
            <w:r w:rsidR="0093043C" w:rsidRPr="004553CA">
              <w:rPr>
                <w:sz w:val="18"/>
              </w:rPr>
              <w:t>kontakt, Rollkontakt)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8A8EF8B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567E428E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FCFC8EB" w14:textId="44CBF329" w:rsidR="0093043C" w:rsidRDefault="0093043C" w:rsidP="00E40DCB">
            <w:pPr>
              <w:spacing w:after="0"/>
            </w:pPr>
            <w:r>
              <w:t>Schalter</w:t>
            </w:r>
            <w:r w:rsidR="00E40DCB">
              <w:t xml:space="preserve"> L</w:t>
            </w:r>
            <w:r>
              <w:t>ebensdauer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15BB6BD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5ECF7415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44CC2FE1" w14:textId="77777777" w:rsidR="0093043C" w:rsidRDefault="0093043C" w:rsidP="00220409">
            <w:pPr>
              <w:spacing w:after="0"/>
            </w:pPr>
            <w:r>
              <w:t>Schmierstoffeinsatzort:</w:t>
            </w:r>
          </w:p>
          <w:p w14:paraId="6855B2F6" w14:textId="77777777" w:rsidR="0093043C" w:rsidRDefault="0093043C" w:rsidP="00220409">
            <w:pPr>
              <w:spacing w:after="0"/>
            </w:pPr>
            <w:r w:rsidRPr="00220409">
              <w:rPr>
                <w:sz w:val="18"/>
              </w:rPr>
              <w:t>(z.B. Kontakt, Gehäuse)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3ABF7A9C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16CC300F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A5396C" w14:textId="77777777" w:rsidR="0093043C" w:rsidRDefault="0093043C" w:rsidP="00220409">
            <w:pPr>
              <w:spacing w:after="0"/>
            </w:pPr>
            <w:r>
              <w:t>Stromstärke [</w:t>
            </w:r>
            <w:r w:rsidRPr="00B253E2">
              <w:rPr>
                <w:i/>
              </w:rPr>
              <w:t>A</w:t>
            </w:r>
            <w: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898BE5F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14715278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25C7881" w14:textId="77777777" w:rsidR="0093043C" w:rsidRDefault="0093043C" w:rsidP="00220409">
            <w:pPr>
              <w:spacing w:after="0"/>
            </w:pPr>
            <w:r>
              <w:t>Stromspannung [</w:t>
            </w:r>
            <w:r w:rsidRPr="00B253E2">
              <w:rPr>
                <w:i/>
              </w:rPr>
              <w:t>V</w:t>
            </w:r>
            <w: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087CA87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2E2C6351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A758CA0" w14:textId="77777777" w:rsidR="0093043C" w:rsidRDefault="0093043C" w:rsidP="00220409">
            <w:pPr>
              <w:spacing w:after="0"/>
            </w:pPr>
            <w:r>
              <w:t>spez. elektr. Wiederstand</w:t>
            </w:r>
          </w:p>
          <w:p w14:paraId="6AA0B774" w14:textId="77777777" w:rsidR="0093043C" w:rsidRDefault="0093043C" w:rsidP="00220409">
            <w:pPr>
              <w:spacing w:after="0"/>
            </w:pPr>
            <w:r>
              <w:t>[</w:t>
            </w:r>
            <w:r w:rsidRPr="00B253E2">
              <w:rPr>
                <w:i/>
              </w:rPr>
              <w:t>Ohm cm</w:t>
            </w:r>
            <w:r>
              <w:t>]</w:t>
            </w:r>
          </w:p>
        </w:tc>
        <w:tc>
          <w:tcPr>
            <w:tcW w:w="1403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2AADB79" w14:textId="77777777" w:rsidR="0093043C" w:rsidRPr="00F50F11" w:rsidRDefault="0093043C" w:rsidP="00220409">
            <w:pPr>
              <w:spacing w:after="0"/>
            </w:pPr>
          </w:p>
        </w:tc>
        <w:tc>
          <w:tcPr>
            <w:tcW w:w="1448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5FB26DDF" w14:textId="77777777" w:rsidR="0093043C" w:rsidRPr="00F50F11" w:rsidRDefault="0093043C" w:rsidP="00220409">
            <w:pPr>
              <w:spacing w:after="0"/>
              <w:jc w:val="center"/>
            </w:pPr>
            <w:r>
              <w:t>bei</w:t>
            </w:r>
          </w:p>
        </w:tc>
        <w:tc>
          <w:tcPr>
            <w:tcW w:w="1813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5B2DF7B3" w14:textId="77777777" w:rsidR="0093043C" w:rsidRPr="00F50F11" w:rsidRDefault="0093043C" w:rsidP="00220409">
            <w:pPr>
              <w:spacing w:after="0"/>
            </w:pPr>
          </w:p>
        </w:tc>
        <w:tc>
          <w:tcPr>
            <w:tcW w:w="1553" w:type="dxa"/>
            <w:tcBorders>
              <w:left w:val="dashed" w:sz="4" w:space="0" w:color="D9D9D9" w:themeColor="background1" w:themeShade="D9"/>
            </w:tcBorders>
          </w:tcPr>
          <w:p w14:paraId="0D847941" w14:textId="77777777" w:rsidR="0093043C" w:rsidRPr="00B253E2" w:rsidRDefault="0093043C" w:rsidP="00220409">
            <w:pPr>
              <w:spacing w:after="0"/>
              <w:rPr>
                <w:i/>
              </w:rPr>
            </w:pPr>
            <w:r w:rsidRPr="00B253E2">
              <w:rPr>
                <w:i/>
              </w:rPr>
              <w:t>°C</w:t>
            </w:r>
          </w:p>
        </w:tc>
      </w:tr>
      <w:tr w:rsidR="0093043C" w:rsidRPr="00873AC2" w14:paraId="3851A823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77EAF6CF" w14:textId="77777777" w:rsidR="0093043C" w:rsidRDefault="0093043C" w:rsidP="00220409">
            <w:pPr>
              <w:spacing w:after="0"/>
            </w:pPr>
            <w:r>
              <w:t>Wärmeleitfähigkeit</w:t>
            </w:r>
          </w:p>
          <w:p w14:paraId="0C0B61FB" w14:textId="4831984B" w:rsidR="0093043C" w:rsidRDefault="00220409" w:rsidP="00220409">
            <w:pPr>
              <w:spacing w:after="0"/>
            </w:pPr>
            <w:r>
              <w:t>[</w:t>
            </w:r>
            <w:r w:rsidRPr="00B253E2">
              <w:rPr>
                <w:i/>
              </w:rPr>
              <w:t>W/</w:t>
            </w:r>
            <w:proofErr w:type="spellStart"/>
            <w:r w:rsidR="0093043C" w:rsidRPr="00B253E2">
              <w:rPr>
                <w:i/>
              </w:rPr>
              <w:t>mK</w:t>
            </w:r>
            <w:proofErr w:type="spellEnd"/>
            <w:r w:rsidR="0093043C">
              <w:t>]</w:t>
            </w:r>
          </w:p>
        </w:tc>
        <w:tc>
          <w:tcPr>
            <w:tcW w:w="1403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2BBA9A8C" w14:textId="77777777" w:rsidR="0093043C" w:rsidRPr="00F50F11" w:rsidRDefault="0093043C" w:rsidP="00220409">
            <w:pPr>
              <w:spacing w:after="0"/>
            </w:pPr>
          </w:p>
        </w:tc>
        <w:tc>
          <w:tcPr>
            <w:tcW w:w="1448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30C7C7D3" w14:textId="77777777" w:rsidR="0093043C" w:rsidRPr="00F50F11" w:rsidRDefault="0093043C" w:rsidP="00220409">
            <w:pPr>
              <w:spacing w:after="0"/>
              <w:jc w:val="center"/>
            </w:pPr>
            <w:r>
              <w:t>bei</w:t>
            </w:r>
          </w:p>
        </w:tc>
        <w:tc>
          <w:tcPr>
            <w:tcW w:w="1813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7B49B0C2" w14:textId="77777777" w:rsidR="0093043C" w:rsidRPr="00F50F11" w:rsidRDefault="0093043C" w:rsidP="00220409">
            <w:pPr>
              <w:spacing w:after="0"/>
            </w:pPr>
          </w:p>
        </w:tc>
        <w:tc>
          <w:tcPr>
            <w:tcW w:w="1553" w:type="dxa"/>
            <w:tcBorders>
              <w:left w:val="dashed" w:sz="4" w:space="0" w:color="D9D9D9" w:themeColor="background1" w:themeShade="D9"/>
            </w:tcBorders>
          </w:tcPr>
          <w:p w14:paraId="550EEAC7" w14:textId="77777777" w:rsidR="0093043C" w:rsidRPr="00B253E2" w:rsidRDefault="0093043C" w:rsidP="00220409">
            <w:pPr>
              <w:spacing w:after="0"/>
              <w:rPr>
                <w:i/>
              </w:rPr>
            </w:pPr>
            <w:r w:rsidRPr="00B253E2">
              <w:rPr>
                <w:i/>
              </w:rPr>
              <w:t>°C</w:t>
            </w:r>
          </w:p>
        </w:tc>
      </w:tr>
      <w:tr w:rsidR="0093043C" w:rsidRPr="00873AC2" w14:paraId="55FD220B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2FAC2A5F" w14:textId="52A4EDA1" w:rsidR="0093043C" w:rsidRDefault="00220409" w:rsidP="00220409">
            <w:pPr>
              <w:spacing w:after="0"/>
            </w:pPr>
            <w:r>
              <w:t xml:space="preserve">elektr. </w:t>
            </w:r>
            <w:r w:rsidR="0093043C" w:rsidRPr="00220409">
              <w:t>Durchschlags</w:t>
            </w:r>
            <w:r>
              <w:t>-</w:t>
            </w:r>
            <w:r w:rsidR="0093043C" w:rsidRPr="00220409">
              <w:t>spannung [</w:t>
            </w:r>
            <w:r w:rsidR="0093043C" w:rsidRPr="00B253E2">
              <w:rPr>
                <w:i/>
              </w:rPr>
              <w:t>KV</w:t>
            </w:r>
            <w:r w:rsidR="0093043C" w:rsidRPr="00220409"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AE24850" w14:textId="77777777" w:rsidR="0093043C" w:rsidRPr="00F50F11" w:rsidRDefault="0093043C" w:rsidP="00220409">
            <w:pPr>
              <w:spacing w:after="0"/>
            </w:pPr>
          </w:p>
        </w:tc>
      </w:tr>
      <w:tr w:rsidR="00513044" w:rsidRPr="00873AC2" w14:paraId="7DD3DB06" w14:textId="77777777" w:rsidTr="0055363E">
        <w:trPr>
          <w:trHeight w:val="628"/>
        </w:trPr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73F03D53" w14:textId="77777777" w:rsidR="00513044" w:rsidRDefault="00513044" w:rsidP="00220409">
            <w:pPr>
              <w:spacing w:after="0"/>
            </w:pPr>
            <w:r w:rsidRPr="00220409">
              <w:t>Umgebung</w:t>
            </w:r>
          </w:p>
          <w:p w14:paraId="6B0FD8EF" w14:textId="31FAD713" w:rsidR="00513044" w:rsidRPr="004553CA" w:rsidRDefault="00513044" w:rsidP="00220409">
            <w:pPr>
              <w:spacing w:after="0"/>
              <w:rPr>
                <w:sz w:val="20"/>
              </w:rPr>
            </w:pPr>
            <w:r w:rsidRPr="00513044">
              <w:rPr>
                <w:sz w:val="18"/>
              </w:rPr>
              <w:t>(z.B. S</w:t>
            </w:r>
            <w:r w:rsidR="00D7156B">
              <w:rPr>
                <w:sz w:val="18"/>
              </w:rPr>
              <w:t>ä</w:t>
            </w:r>
            <w:r w:rsidRPr="00513044">
              <w:rPr>
                <w:sz w:val="18"/>
              </w:rPr>
              <w:t>ure, Lauge, Reiniger, Staub, Flüssigkeiten, Dampf etc.)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64345A7" w14:textId="01ED43AB" w:rsidR="00513044" w:rsidRPr="00F50F11" w:rsidRDefault="00513044" w:rsidP="00220409">
            <w:pPr>
              <w:spacing w:after="0"/>
            </w:pPr>
          </w:p>
        </w:tc>
      </w:tr>
      <w:tr w:rsidR="0093043C" w:rsidRPr="00873AC2" w14:paraId="3A8D3CE9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0C3AD4" w14:textId="77777777" w:rsidR="0093043C" w:rsidRPr="00220409" w:rsidRDefault="0093043C" w:rsidP="00220409">
            <w:pPr>
              <w:spacing w:after="0"/>
            </w:pPr>
            <w:r w:rsidRPr="00220409">
              <w:t>Temperaturbereich Umgebung [</w:t>
            </w:r>
            <w:r w:rsidRPr="00B253E2">
              <w:rPr>
                <w:i/>
              </w:rPr>
              <w:t>°C</w:t>
            </w:r>
            <w:r w:rsidRPr="00220409">
              <w:t>]</w:t>
            </w:r>
          </w:p>
        </w:tc>
        <w:tc>
          <w:tcPr>
            <w:tcW w:w="2071" w:type="dxa"/>
            <w:gridSpan w:val="2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0B39BE58" w14:textId="77777777" w:rsidR="0093043C" w:rsidRPr="00F50F11" w:rsidRDefault="0093043C" w:rsidP="00220409">
            <w:pPr>
              <w:spacing w:after="0"/>
            </w:pPr>
          </w:p>
        </w:tc>
        <w:tc>
          <w:tcPr>
            <w:tcW w:w="2072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4147FBF4" w14:textId="77777777" w:rsidR="0093043C" w:rsidRPr="00220409" w:rsidRDefault="0093043C" w:rsidP="00220409">
            <w:pPr>
              <w:spacing w:after="0"/>
            </w:pPr>
            <w:r w:rsidRPr="00220409">
              <w:t>Temperaurbetriebs-</w:t>
            </w:r>
          </w:p>
          <w:p w14:paraId="01998C26" w14:textId="1FE799F6" w:rsidR="0093043C" w:rsidRPr="00F50F11" w:rsidRDefault="0033280F" w:rsidP="00220409">
            <w:pPr>
              <w:spacing w:after="0"/>
            </w:pPr>
            <w:proofErr w:type="spellStart"/>
            <w:r w:rsidRPr="00220409">
              <w:t>bereich</w:t>
            </w:r>
            <w:proofErr w:type="spellEnd"/>
            <w:r w:rsidR="0093043C" w:rsidRPr="00220409">
              <w:t xml:space="preserve"> [</w:t>
            </w:r>
            <w:r w:rsidR="0093043C" w:rsidRPr="00B253E2">
              <w:rPr>
                <w:i/>
              </w:rPr>
              <w:t>°C</w:t>
            </w:r>
            <w:r w:rsidR="0093043C" w:rsidRPr="00220409">
              <w:t>]</w:t>
            </w:r>
          </w:p>
        </w:tc>
        <w:tc>
          <w:tcPr>
            <w:tcW w:w="2074" w:type="dxa"/>
            <w:gridSpan w:val="2"/>
            <w:tcBorders>
              <w:left w:val="dashed" w:sz="4" w:space="0" w:color="D9D9D9" w:themeColor="background1" w:themeShade="D9"/>
            </w:tcBorders>
          </w:tcPr>
          <w:p w14:paraId="7AA22C5F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1F66F796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669A86" w14:textId="77777777" w:rsidR="0093043C" w:rsidRPr="00220409" w:rsidRDefault="0093043C" w:rsidP="00220409">
            <w:pPr>
              <w:spacing w:after="0"/>
            </w:pPr>
            <w:r w:rsidRPr="00220409">
              <w:t>Spitzentemperatur allgemein &amp; Dauer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642E564" w14:textId="77777777" w:rsidR="0093043C" w:rsidRPr="00F50F11" w:rsidRDefault="0093043C" w:rsidP="00220409">
            <w:pPr>
              <w:spacing w:after="0"/>
            </w:pPr>
          </w:p>
        </w:tc>
        <w:bookmarkStart w:id="0" w:name="_GoBack"/>
        <w:bookmarkEnd w:id="0"/>
      </w:tr>
      <w:tr w:rsidR="0093043C" w:rsidRPr="00873AC2" w14:paraId="2F39CD44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4C34E931" w14:textId="77777777" w:rsidR="0093043C" w:rsidRPr="00220409" w:rsidRDefault="0093043C" w:rsidP="00220409">
            <w:pPr>
              <w:spacing w:after="0"/>
            </w:pPr>
            <w:r w:rsidRPr="00220409">
              <w:t>Schaltgeschwindigkeit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4E2E361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6F308B51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84790D" w14:textId="77777777" w:rsidR="0093043C" w:rsidRPr="00220409" w:rsidRDefault="0093043C" w:rsidP="00220409">
            <w:pPr>
              <w:spacing w:after="0"/>
            </w:pPr>
            <w:r w:rsidRPr="00220409">
              <w:t>Kontaktkraft [</w:t>
            </w:r>
            <w:r w:rsidRPr="00B253E2">
              <w:rPr>
                <w:i/>
              </w:rPr>
              <w:t>N</w:t>
            </w:r>
            <w:r w:rsidRPr="00220409"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024CF47" w14:textId="77777777" w:rsidR="0093043C" w:rsidRPr="00F50F11" w:rsidRDefault="0093043C" w:rsidP="00220409">
            <w:pPr>
              <w:spacing w:after="0"/>
            </w:pPr>
          </w:p>
        </w:tc>
      </w:tr>
      <w:tr w:rsidR="0093043C" w:rsidRPr="00873AC2" w14:paraId="4F3139C9" w14:textId="77777777" w:rsidTr="0055363E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45D88EE" w14:textId="016CFA7A" w:rsidR="0093043C" w:rsidRPr="00220409" w:rsidRDefault="0093043C" w:rsidP="00513044">
            <w:pPr>
              <w:spacing w:after="0"/>
            </w:pPr>
            <w:r w:rsidRPr="00220409">
              <w:t>Stec</w:t>
            </w:r>
            <w:r w:rsidR="00513044">
              <w:t>k</w:t>
            </w:r>
            <w:r w:rsidRPr="00220409">
              <w:t>kraft [</w:t>
            </w:r>
            <w:r w:rsidRPr="00B253E2">
              <w:rPr>
                <w:i/>
              </w:rPr>
              <w:t>N</w:t>
            </w:r>
            <w:r w:rsidRPr="00220409"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035AD886" w14:textId="77777777" w:rsidR="0093043C" w:rsidRPr="00F50F11" w:rsidRDefault="0093043C" w:rsidP="00220409">
            <w:pPr>
              <w:spacing w:after="0"/>
            </w:pPr>
          </w:p>
        </w:tc>
      </w:tr>
    </w:tbl>
    <w:p w14:paraId="2E82BB32" w14:textId="77777777" w:rsidR="0093043C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4F67A9C1" w14:textId="77777777" w:rsidR="00E4548C" w:rsidRDefault="00E4548C" w:rsidP="00220409">
      <w:pPr>
        <w:tabs>
          <w:tab w:val="left" w:pos="6120"/>
        </w:tabs>
        <w:spacing w:after="0" w:line="360" w:lineRule="auto"/>
        <w:ind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</w:p>
    <w:p w14:paraId="22889D36" w14:textId="39D932FA" w:rsidR="00220409" w:rsidRPr="00220409" w:rsidRDefault="00220409" w:rsidP="0055363E">
      <w:pPr>
        <w:tabs>
          <w:tab w:val="left" w:pos="6120"/>
        </w:tabs>
        <w:spacing w:after="0" w:line="36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>
        <w:rPr>
          <w:rFonts w:asciiTheme="minorHAnsi" w:hAnsiTheme="minorHAnsi" w:cstheme="minorHAnsi"/>
          <w:sz w:val="28"/>
          <w:szCs w:val="28"/>
          <w:lang w:eastAsia="fr-FR"/>
        </w:rPr>
        <w:t>Weitere Schmierstoffanforderungen</w:t>
      </w: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27"/>
      </w:tblGrid>
      <w:tr w:rsidR="0093043C" w:rsidRPr="00667D0F" w14:paraId="76FF83CB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2A6FF06" w14:textId="77777777" w:rsidR="0093043C" w:rsidRPr="00667D0F" w:rsidRDefault="00B47B84" w:rsidP="00220409">
            <w:pPr>
              <w:spacing w:after="0"/>
            </w:pPr>
            <w:sdt>
              <w:sdtPr>
                <w:id w:val="930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Verschleißschutz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1B925E3A" w14:textId="77777777" w:rsidR="0093043C" w:rsidRPr="00667D0F" w:rsidRDefault="00B47B84" w:rsidP="00220409">
            <w:pPr>
              <w:spacing w:after="0"/>
            </w:pPr>
            <w:sdt>
              <w:sdtPr>
                <w:id w:val="-108491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Montage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593590C4" w14:textId="77777777" w:rsidR="0093043C" w:rsidRPr="00667D0F" w:rsidRDefault="0093043C" w:rsidP="00220409">
            <w:pPr>
              <w:spacing w:after="0"/>
            </w:pPr>
          </w:p>
        </w:tc>
      </w:tr>
      <w:tr w:rsidR="0093043C" w:rsidRPr="00873AC2" w14:paraId="75FBB9D8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37005B9" w14:textId="77777777" w:rsidR="0093043C" w:rsidRPr="00667D0F" w:rsidRDefault="00B47B84" w:rsidP="00220409">
            <w:pPr>
              <w:spacing w:after="0"/>
            </w:pPr>
            <w:sdt>
              <w:sdtPr>
                <w:id w:val="-21263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Korrosionsschutz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B98512A" w14:textId="77777777" w:rsidR="0093043C" w:rsidRPr="00CB442D" w:rsidRDefault="00B47B84" w:rsidP="00220409">
            <w:pPr>
              <w:spacing w:after="0"/>
            </w:pPr>
            <w:sdt>
              <w:sdtPr>
                <w:id w:val="9226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Reduzierung Geräusch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5D6E929F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30CD667F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5159CBD" w14:textId="77777777" w:rsidR="0093043C" w:rsidRPr="00667D0F" w:rsidRDefault="00B47B84" w:rsidP="00220409">
            <w:pPr>
              <w:spacing w:after="0"/>
            </w:pPr>
            <w:sdt>
              <w:sdtPr>
                <w:id w:val="11461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Reduzierung Steckkräfte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92ACF82" w14:textId="77777777" w:rsidR="0093043C" w:rsidRPr="00CB442D" w:rsidRDefault="00B47B84" w:rsidP="00220409">
            <w:pPr>
              <w:spacing w:after="0"/>
            </w:pPr>
            <w:sdt>
              <w:sdtPr>
                <w:id w:val="8529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Verträglichkeit mit anderen Schmierstoffen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3A6787B1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59B01A36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2E1DDC4" w14:textId="77777777" w:rsidR="0093043C" w:rsidRPr="00667D0F" w:rsidRDefault="00B47B84" w:rsidP="00220409">
            <w:pPr>
              <w:spacing w:after="0"/>
            </w:pPr>
            <w:sdt>
              <w:sdtPr>
                <w:id w:val="-101484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Dämpfung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E059AEB" w14:textId="77777777" w:rsidR="0093043C" w:rsidRPr="00CB442D" w:rsidRDefault="00B47B84" w:rsidP="00220409">
            <w:pPr>
              <w:spacing w:after="0"/>
            </w:pPr>
            <w:sdt>
              <w:sdtPr>
                <w:id w:val="111679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Verträglichkeit mit Kunststoffen / Elastomere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781506BB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55549C04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3EA6135" w14:textId="16BAE68D" w:rsidR="0093043C" w:rsidRPr="00667D0F" w:rsidRDefault="00B47B84" w:rsidP="00220409">
            <w:pPr>
              <w:tabs>
                <w:tab w:val="left" w:pos="853"/>
              </w:tabs>
              <w:spacing w:after="0"/>
            </w:pPr>
            <w:sdt>
              <w:sdtPr>
                <w:id w:val="-31896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Dichtwirkung</w:t>
            </w:r>
            <w:r w:rsidR="0093043C">
              <w:tab/>
            </w:r>
          </w:p>
        </w:tc>
        <w:tc>
          <w:tcPr>
            <w:tcW w:w="5804" w:type="dxa"/>
            <w:gridSpan w:val="2"/>
            <w:tcBorders>
              <w:left w:val="dashed" w:sz="4" w:space="0" w:color="BFBFBF" w:themeColor="background1" w:themeShade="BF"/>
            </w:tcBorders>
          </w:tcPr>
          <w:p w14:paraId="61A0150E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00EE1D22" w14:textId="77777777" w:rsidTr="0055363E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29F22ECE" w14:textId="77777777" w:rsidR="0093043C" w:rsidRPr="00667D0F" w:rsidRDefault="00B47B84" w:rsidP="00220409">
            <w:pPr>
              <w:tabs>
                <w:tab w:val="center" w:pos="1378"/>
              </w:tabs>
              <w:spacing w:after="0"/>
            </w:pPr>
            <w:sdt>
              <w:sdtPr>
                <w:id w:val="-9466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43C">
              <w:t xml:space="preserve"> Sonstiges</w:t>
            </w:r>
            <w:r w:rsidR="0093043C">
              <w:tab/>
            </w:r>
          </w:p>
        </w:tc>
        <w:tc>
          <w:tcPr>
            <w:tcW w:w="5804" w:type="dxa"/>
            <w:gridSpan w:val="2"/>
            <w:tcBorders>
              <w:left w:val="dashed" w:sz="4" w:space="0" w:color="BFBFBF" w:themeColor="background1" w:themeShade="BF"/>
            </w:tcBorders>
          </w:tcPr>
          <w:p w14:paraId="4AFA5726" w14:textId="77777777" w:rsidR="0093043C" w:rsidRPr="00CB442D" w:rsidRDefault="0093043C" w:rsidP="00220409">
            <w:pPr>
              <w:spacing w:after="0"/>
            </w:pPr>
          </w:p>
        </w:tc>
      </w:tr>
    </w:tbl>
    <w:p w14:paraId="3C852D50" w14:textId="77777777" w:rsidR="0093043C" w:rsidRPr="00667D0F" w:rsidRDefault="0093043C" w:rsidP="0055363E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Schmierstoffangaben</w:t>
      </w:r>
    </w:p>
    <w:tbl>
      <w:tblPr>
        <w:tblStyle w:val="TabellemithellemGitternetz1"/>
        <w:tblW w:w="880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99"/>
        <w:gridCol w:w="2804"/>
        <w:gridCol w:w="2805"/>
      </w:tblGrid>
      <w:tr w:rsidR="0093043C" w:rsidRPr="00873AC2" w14:paraId="3B8479C4" w14:textId="77777777" w:rsidTr="0055363E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5C282689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</w:rPr>
              <w:t>Auftragsverfahren</w:t>
            </w:r>
          </w:p>
          <w:p w14:paraId="0B5B32C2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  <w:sz w:val="18"/>
              </w:rPr>
              <w:t>(z.B. tauchen, manuell)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44B6FFE9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</w:p>
        </w:tc>
      </w:tr>
      <w:tr w:rsidR="0093043C" w:rsidRPr="00873AC2" w14:paraId="308C9280" w14:textId="77777777" w:rsidTr="0055363E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64403229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</w:rPr>
              <w:t>Schmierstoffmenge pro Bauteil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0DD1468F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</w:p>
        </w:tc>
      </w:tr>
      <w:tr w:rsidR="0093043C" w:rsidRPr="00873AC2" w14:paraId="7309090A" w14:textId="77777777" w:rsidTr="0055363E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1BDCF4F8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</w:rPr>
              <w:t>Schmierstoffmenge pro Jahr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06AE97FA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</w:p>
        </w:tc>
      </w:tr>
      <w:tr w:rsidR="0093043C" w:rsidRPr="00873AC2" w14:paraId="66BD4631" w14:textId="77777777" w:rsidTr="0055363E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3CACBFD1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</w:rPr>
              <w:t>Bisher eingesetzter Schmierstoff</w:t>
            </w:r>
          </w:p>
          <w:p w14:paraId="4A478014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  <w:sz w:val="18"/>
              </w:rPr>
              <w:t>(Name und Hersteller)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34096039" w14:textId="77777777" w:rsidR="0093043C" w:rsidRPr="00220409" w:rsidRDefault="0093043C" w:rsidP="00220409">
            <w:pPr>
              <w:spacing w:after="0"/>
              <w:rPr>
                <w:rFonts w:cstheme="minorHAnsi"/>
              </w:rPr>
            </w:pPr>
          </w:p>
        </w:tc>
      </w:tr>
      <w:tr w:rsidR="0033280F" w:rsidRPr="00873AC2" w14:paraId="5506B712" w14:textId="77777777" w:rsidTr="0055363E">
        <w:trPr>
          <w:trHeight w:val="310"/>
        </w:trPr>
        <w:tc>
          <w:tcPr>
            <w:tcW w:w="3199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959D031" w14:textId="051CCDC1" w:rsidR="0033280F" w:rsidRPr="00220409" w:rsidRDefault="0033280F" w:rsidP="00220409">
            <w:pPr>
              <w:spacing w:after="0"/>
              <w:rPr>
                <w:rFonts w:cstheme="minorHAnsi"/>
              </w:rPr>
            </w:pPr>
            <w:r w:rsidRPr="00220409">
              <w:rPr>
                <w:rFonts w:cstheme="minorHAnsi"/>
              </w:rPr>
              <w:t>Funktioniert der bisherige Schmierstoff?</w:t>
            </w:r>
          </w:p>
        </w:tc>
        <w:tc>
          <w:tcPr>
            <w:tcW w:w="280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6E7618E" w14:textId="70C7500D" w:rsidR="0033280F" w:rsidRPr="00220409" w:rsidRDefault="00B47B84" w:rsidP="00220409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19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0F" w:rsidRPr="002204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56F">
              <w:rPr>
                <w:rFonts w:cstheme="minorHAnsi"/>
              </w:rPr>
              <w:t xml:space="preserve"> </w:t>
            </w:r>
            <w:r w:rsidR="0033280F" w:rsidRPr="00220409">
              <w:rPr>
                <w:rFonts w:cstheme="minorHAnsi"/>
              </w:rPr>
              <w:t>Ja</w:t>
            </w:r>
          </w:p>
        </w:tc>
        <w:tc>
          <w:tcPr>
            <w:tcW w:w="2805" w:type="dxa"/>
            <w:tcBorders>
              <w:left w:val="dashed" w:sz="4" w:space="0" w:color="BFBFBF" w:themeColor="background1" w:themeShade="BF"/>
            </w:tcBorders>
          </w:tcPr>
          <w:p w14:paraId="2594B594" w14:textId="204CA1C9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</w:tc>
      </w:tr>
      <w:tr w:rsidR="0033280F" w:rsidRPr="00873AC2" w14:paraId="511D0195" w14:textId="77777777" w:rsidTr="0055363E">
        <w:trPr>
          <w:trHeight w:val="310"/>
        </w:trPr>
        <w:tc>
          <w:tcPr>
            <w:tcW w:w="3199" w:type="dxa"/>
            <w:vMerge/>
            <w:tcBorders>
              <w:right w:val="dashed" w:sz="4" w:space="0" w:color="BFBFBF" w:themeColor="background1" w:themeShade="BF"/>
            </w:tcBorders>
          </w:tcPr>
          <w:p w14:paraId="1F8CDB25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</w:tc>
        <w:tc>
          <w:tcPr>
            <w:tcW w:w="280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05EDCD5" w14:textId="2956EF98" w:rsidR="0033280F" w:rsidRPr="00220409" w:rsidRDefault="00B47B84" w:rsidP="00220409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83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0F" w:rsidRPr="002204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56F">
              <w:rPr>
                <w:rFonts w:cstheme="minorHAnsi"/>
              </w:rPr>
              <w:t xml:space="preserve"> </w:t>
            </w:r>
            <w:r w:rsidR="0033280F" w:rsidRPr="00220409">
              <w:rPr>
                <w:rFonts w:cstheme="minorHAnsi"/>
              </w:rPr>
              <w:t xml:space="preserve">Nein, </w:t>
            </w:r>
          </w:p>
          <w:p w14:paraId="500CD198" w14:textId="1C7EBEF1" w:rsidR="00D5456F" w:rsidRDefault="00D5456F" w:rsidP="00D545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33280F" w:rsidRPr="00220409">
              <w:rPr>
                <w:rFonts w:cstheme="minorHAnsi"/>
              </w:rPr>
              <w:t xml:space="preserve">Grund/ </w:t>
            </w:r>
            <w:r>
              <w:rPr>
                <w:rFonts w:cstheme="minorHAnsi"/>
              </w:rPr>
              <w:t xml:space="preserve"> </w:t>
            </w:r>
          </w:p>
          <w:p w14:paraId="06CDCD60" w14:textId="1CA4A749" w:rsidR="0033280F" w:rsidRPr="00220409" w:rsidRDefault="00D5456F" w:rsidP="00D545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33280F" w:rsidRPr="00220409">
              <w:rPr>
                <w:rFonts w:cstheme="minorHAnsi"/>
              </w:rPr>
              <w:t>Verbesserungswunsch</w:t>
            </w:r>
          </w:p>
        </w:tc>
        <w:tc>
          <w:tcPr>
            <w:tcW w:w="2805" w:type="dxa"/>
            <w:tcBorders>
              <w:left w:val="dashed" w:sz="4" w:space="0" w:color="BFBFBF" w:themeColor="background1" w:themeShade="BF"/>
            </w:tcBorders>
          </w:tcPr>
          <w:p w14:paraId="2D7CAAD1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  <w:p w14:paraId="22B1E154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  <w:p w14:paraId="1D1E1F58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  <w:p w14:paraId="27A545EB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  <w:p w14:paraId="0A77FEC6" w14:textId="77777777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  <w:p w14:paraId="79BFE0B9" w14:textId="1796948E" w:rsidR="0033280F" w:rsidRPr="00220409" w:rsidRDefault="0033280F" w:rsidP="00220409">
            <w:pPr>
              <w:spacing w:after="0"/>
              <w:rPr>
                <w:rFonts w:cstheme="minorHAnsi"/>
              </w:rPr>
            </w:pPr>
          </w:p>
        </w:tc>
      </w:tr>
    </w:tbl>
    <w:p w14:paraId="378BF246" w14:textId="4C6DE3B8" w:rsidR="0093043C" w:rsidRDefault="00EA7F94" w:rsidP="0055363E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S</w:t>
      </w:r>
      <w:r w:rsidR="0093043C" w:rsidRPr="00107117">
        <w:rPr>
          <w:rFonts w:asciiTheme="minorHAnsi" w:hAnsiTheme="minorHAnsi" w:cs="Arial"/>
          <w:sz w:val="28"/>
          <w:szCs w:val="28"/>
          <w:lang w:eastAsia="fr-FR"/>
        </w:rPr>
        <w:t>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93043C" w:rsidRPr="00873AC2" w14:paraId="3CD3D91E" w14:textId="77777777" w:rsidTr="0055363E">
        <w:trPr>
          <w:trHeight w:val="1645"/>
        </w:trPr>
        <w:tc>
          <w:tcPr>
            <w:tcW w:w="8776" w:type="dxa"/>
          </w:tcPr>
          <w:p w14:paraId="0EDA312A" w14:textId="77777777" w:rsidR="0093043C" w:rsidRDefault="0093043C" w:rsidP="0055363E">
            <w:pPr>
              <w:spacing w:after="0"/>
              <w:ind w:left="1134" w:hanging="1100"/>
              <w:rPr>
                <w:sz w:val="24"/>
              </w:rPr>
            </w:pPr>
          </w:p>
          <w:p w14:paraId="639CC18B" w14:textId="77777777" w:rsidR="0093043C" w:rsidRDefault="0093043C" w:rsidP="0055363E">
            <w:pPr>
              <w:spacing w:after="0"/>
              <w:ind w:left="1134" w:hanging="1100"/>
              <w:rPr>
                <w:sz w:val="24"/>
              </w:rPr>
            </w:pPr>
          </w:p>
          <w:p w14:paraId="0FB9CE8F" w14:textId="77777777" w:rsidR="0093043C" w:rsidRDefault="0093043C" w:rsidP="0055363E">
            <w:pPr>
              <w:spacing w:after="0"/>
              <w:ind w:left="1134" w:hanging="1100"/>
              <w:rPr>
                <w:sz w:val="24"/>
              </w:rPr>
            </w:pPr>
          </w:p>
          <w:p w14:paraId="66360E5A" w14:textId="77777777" w:rsidR="0093043C" w:rsidRDefault="0093043C" w:rsidP="0055363E">
            <w:pPr>
              <w:spacing w:after="0"/>
              <w:ind w:left="1134" w:hanging="1100"/>
              <w:rPr>
                <w:sz w:val="24"/>
              </w:rPr>
            </w:pPr>
          </w:p>
          <w:p w14:paraId="42D17AB2" w14:textId="77777777" w:rsidR="0093043C" w:rsidRDefault="0093043C" w:rsidP="0055363E">
            <w:pPr>
              <w:spacing w:after="0"/>
              <w:ind w:hanging="1100"/>
              <w:rPr>
                <w:sz w:val="24"/>
              </w:rPr>
            </w:pPr>
          </w:p>
          <w:p w14:paraId="025DCA1B" w14:textId="77777777" w:rsidR="0093043C" w:rsidRDefault="0093043C" w:rsidP="0055363E">
            <w:pPr>
              <w:spacing w:after="0"/>
              <w:ind w:left="1134" w:hanging="1100"/>
              <w:rPr>
                <w:sz w:val="24"/>
              </w:rPr>
            </w:pPr>
          </w:p>
          <w:p w14:paraId="631F24CE" w14:textId="77777777" w:rsidR="0093043C" w:rsidRPr="00425819" w:rsidRDefault="0093043C" w:rsidP="0055363E">
            <w:pPr>
              <w:spacing w:after="0"/>
              <w:ind w:left="1134"/>
              <w:rPr>
                <w:sz w:val="24"/>
              </w:rPr>
            </w:pPr>
          </w:p>
        </w:tc>
      </w:tr>
    </w:tbl>
    <w:p w14:paraId="263D1C0E" w14:textId="77777777" w:rsidR="0093043C" w:rsidRDefault="0093043C" w:rsidP="0055363E">
      <w:pPr>
        <w:spacing w:before="60" w:after="0" w:line="240" w:lineRule="auto"/>
        <w:ind w:left="1134" w:right="-1"/>
        <w:jc w:val="both"/>
        <w:rPr>
          <w:lang w:eastAsia="en-US"/>
        </w:rPr>
      </w:pPr>
    </w:p>
    <w:p w14:paraId="116A1BDB" w14:textId="77777777" w:rsidR="0093043C" w:rsidRDefault="0093043C" w:rsidP="0055363E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</w:p>
    <w:p w14:paraId="2EBB6113" w14:textId="77777777" w:rsidR="0093043C" w:rsidRPr="0092486B" w:rsidRDefault="0093043C" w:rsidP="0055363E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</w:p>
    <w:p w14:paraId="0840FE10" w14:textId="69E1BE60" w:rsidR="00667D0F" w:rsidRPr="0092486B" w:rsidRDefault="00667D0F" w:rsidP="0055363E">
      <w:pPr>
        <w:tabs>
          <w:tab w:val="left" w:pos="6120"/>
        </w:tabs>
        <w:spacing w:after="0" w:line="240" w:lineRule="auto"/>
        <w:ind w:left="1134" w:right="684"/>
        <w:jc w:val="both"/>
        <w:rPr>
          <w:lang w:eastAsia="en-US"/>
        </w:rPr>
      </w:pPr>
    </w:p>
    <w:sectPr w:rsidR="00667D0F" w:rsidRPr="0092486B" w:rsidSect="0055363E">
      <w:headerReference w:type="default" r:id="rId8"/>
      <w:footerReference w:type="default" r:id="rId9"/>
      <w:type w:val="continuous"/>
      <w:pgSz w:w="11905" w:h="16837"/>
      <w:pgMar w:top="1440" w:right="281" w:bottom="144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6414E1BF" w:rsidR="003D62C5" w:rsidRPr="00FE7CF2" w:rsidRDefault="00D5456F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255792" wp14:editId="197B285F">
              <wp:simplePos x="0" y="0"/>
              <wp:positionH relativeFrom="margin">
                <wp:posOffset>3807460</wp:posOffset>
              </wp:positionH>
              <wp:positionV relativeFrom="paragraph">
                <wp:posOffset>-250825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11DFF" w14:textId="77777777" w:rsidR="00D5456F" w:rsidRPr="00667D0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1868AB3D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27DF059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47A27C0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4D53CB0A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22A12AC2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BF20C13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2FC60633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AE8AF70" w14:textId="77777777" w:rsidR="00D5456F" w:rsidRPr="00667D0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B9F3E85" w14:textId="77777777" w:rsidR="00D5456F" w:rsidRDefault="00D5456F" w:rsidP="00D545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5579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299.8pt;margin-top:-19.75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BPYY/Y3wAAAAoBAAAPAAAAAAAAAAAAAAAAAHgEAABkcnMvZG93bnJldi54&#10;bWxQSwUGAAAAAAQABADzAAAAhAUAAAAA&#10;" stroked="f">
              <v:textbox>
                <w:txbxContent>
                  <w:p w14:paraId="74811DFF" w14:textId="77777777" w:rsidR="00D5456F" w:rsidRPr="00667D0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1868AB3D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27DF059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47A27C0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4D53CB0A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22A12AC2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BF20C13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2FC60633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AE8AF70" w14:textId="77777777" w:rsidR="00D5456F" w:rsidRPr="00667D0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2B9F3E85" w14:textId="77777777" w:rsidR="00D5456F" w:rsidRDefault="00D5456F" w:rsidP="00D5456F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6F12827F" w:rsidR="00667D0F" w:rsidRDefault="00B47B84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37ACE7F0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515"/>
          <wp:effectExtent l="0" t="0" r="6985" b="6985"/>
          <wp:wrapNone/>
          <wp:docPr id="26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1234127925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5474F0E2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7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044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363E"/>
    <w:rsid w:val="00554FEB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45E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53E2"/>
    <w:rsid w:val="00B25AA2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47B84"/>
    <w:rsid w:val="00B51EC8"/>
    <w:rsid w:val="00B52E06"/>
    <w:rsid w:val="00B55EB2"/>
    <w:rsid w:val="00B5651C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456F"/>
    <w:rsid w:val="00D55650"/>
    <w:rsid w:val="00D55C03"/>
    <w:rsid w:val="00D606D0"/>
    <w:rsid w:val="00D60D03"/>
    <w:rsid w:val="00D64602"/>
    <w:rsid w:val="00D659DC"/>
    <w:rsid w:val="00D66E2E"/>
    <w:rsid w:val="00D67D59"/>
    <w:rsid w:val="00D7156B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0DCB"/>
    <w:rsid w:val="00E42568"/>
    <w:rsid w:val="00E4315D"/>
    <w:rsid w:val="00E436A5"/>
    <w:rsid w:val="00E4548C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A7F94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21EC-7670-4F2A-A8CB-0A0DEFAB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4</cp:revision>
  <cp:lastPrinted>2018-02-07T09:55:00Z</cp:lastPrinted>
  <dcterms:created xsi:type="dcterms:W3CDTF">2020-01-23T10:06:00Z</dcterms:created>
  <dcterms:modified xsi:type="dcterms:W3CDTF">2020-01-23T13:24:00Z</dcterms:modified>
</cp:coreProperties>
</file>